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  <w:gridCol w:w="283"/>
        <w:gridCol w:w="278"/>
        <w:gridCol w:w="283"/>
        <w:gridCol w:w="283"/>
        <w:gridCol w:w="288"/>
        <w:gridCol w:w="283"/>
        <w:gridCol w:w="283"/>
        <w:gridCol w:w="283"/>
        <w:gridCol w:w="283"/>
        <w:gridCol w:w="288"/>
        <w:gridCol w:w="278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331"/>
      </w:tblGrid>
      <w:tr w:rsidR="00F308C3">
        <w:trPr>
          <w:trHeight w:val="1277"/>
          <w:jc w:val="center"/>
        </w:trPr>
        <w:tc>
          <w:tcPr>
            <w:tcW w:w="144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30"/>
              <w:framePr w:wrap="notBeside" w:vAnchor="text" w:hAnchor="text" w:xAlign="center" w:y="1"/>
              <w:shd w:val="clear" w:color="auto" w:fill="auto"/>
              <w:spacing w:line="240" w:lineRule="auto"/>
              <w:ind w:left="3940"/>
            </w:pPr>
            <w:r>
              <w:t>Tableau mensuel d'examen de conscience du soir</w:t>
            </w:r>
          </w:p>
          <w:p w:rsidR="00F308C3" w:rsidRDefault="00692DA2">
            <w:pPr>
              <w:pStyle w:val="Corpsdutexte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Mon frère ma sœur en Islam jugez vous avant d'être jugés ! Pesez vos actes avant qu'ils ne soient pesés ! Et sachez que l'intelligent qui humilie sa personne, qui est contre ses</w:t>
            </w:r>
          </w:p>
          <w:p w:rsidR="00701F1C" w:rsidRDefault="00692DA2">
            <w:pPr>
              <w:pStyle w:val="Corpsdutexte40"/>
              <w:framePr w:wrap="notBeside" w:vAnchor="text" w:hAnchor="text" w:xAlign="center" w:y="1"/>
              <w:shd w:val="clear" w:color="auto" w:fill="auto"/>
              <w:spacing w:after="0" w:line="274" w:lineRule="exact"/>
              <w:ind w:right="2660"/>
              <w:jc w:val="right"/>
            </w:pPr>
            <w:r>
              <w:t xml:space="preserve">passions et qui travaille pour le jugement dernier. Le fainéant est celui qui suit ses passions et qui vit de ses rêves. </w:t>
            </w:r>
          </w:p>
          <w:p w:rsidR="00F308C3" w:rsidRDefault="00701F1C" w:rsidP="00701F1C">
            <w:pPr>
              <w:pStyle w:val="Corpsdutexte40"/>
              <w:framePr w:wrap="notBeside" w:vAnchor="text" w:hAnchor="text" w:xAlign="center" w:y="1"/>
              <w:shd w:val="clear" w:color="auto" w:fill="auto"/>
              <w:spacing w:after="0" w:line="274" w:lineRule="exact"/>
              <w:ind w:right="2660"/>
              <w:jc w:val="right"/>
            </w:pPr>
            <w:r w:rsidRPr="00701F1C">
              <w:rPr>
                <w:rStyle w:val="Corpsdutexte4Arial75ptNonGras"/>
                <w:sz w:val="18"/>
                <w:szCs w:val="18"/>
              </w:rPr>
              <w:t>Avant d'aller dormir, chaq</w:t>
            </w:r>
            <w:r w:rsidR="00692DA2" w:rsidRPr="00701F1C">
              <w:rPr>
                <w:rStyle w:val="Corpsdutexte4Arial75ptNonGras"/>
                <w:sz w:val="18"/>
                <w:szCs w:val="18"/>
              </w:rPr>
              <w:t xml:space="preserve">ue soir prenez un moment pour faire vos examens de conscience en se demandant </w:t>
            </w:r>
            <w:r w:rsidR="00692DA2">
              <w:rPr>
                <w:rStyle w:val="Corpsdutexte4Arial75ptNonGras"/>
              </w:rPr>
              <w:t>: ....</w:t>
            </w:r>
          </w:p>
        </w:tc>
      </w:tr>
      <w:tr w:rsidR="00F308C3">
        <w:trPr>
          <w:trHeight w:val="326"/>
          <w:jc w:val="center"/>
        </w:trPr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9857F0" w:rsidP="009857F0">
            <w:pPr>
              <w:pStyle w:val="Corpsdutexte50"/>
              <w:framePr w:wrap="notBeside" w:vAnchor="text" w:hAnchor="text" w:xAlign="center" w:y="1"/>
              <w:shd w:val="clear" w:color="auto" w:fill="auto"/>
              <w:tabs>
                <w:tab w:val="left" w:leader="dot" w:pos="1577"/>
              </w:tabs>
              <w:spacing w:line="240" w:lineRule="auto"/>
            </w:pPr>
            <w:r>
              <w:t>Semaine du 18/03 au 01/04/</w:t>
            </w:r>
            <w:r w:rsidR="00692DA2">
              <w:t xml:space="preserve"> :</w:t>
            </w:r>
            <w:r w:rsidR="00692DA2">
              <w:tab/>
            </w:r>
          </w:p>
        </w:tc>
      </w:tr>
      <w:tr w:rsidR="00701F1C">
        <w:trPr>
          <w:trHeight w:val="230"/>
          <w:jc w:val="center"/>
        </w:trPr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Pr="00701F1C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5"/>
                <w:szCs w:val="15"/>
              </w:rPr>
            </w:pPr>
            <w:r w:rsidRPr="00701F1C">
              <w:rPr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Pr="00701F1C" w:rsidRDefault="00701F1C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15"/>
                <w:szCs w:val="15"/>
              </w:rPr>
            </w:pPr>
            <w:r w:rsidRPr="00701F1C">
              <w:rPr>
                <w:sz w:val="15"/>
                <w:szCs w:val="15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31</w:t>
            </w:r>
          </w:p>
        </w:tc>
      </w:tr>
      <w:tr w:rsidR="00701F1C">
        <w:trPr>
          <w:trHeight w:val="39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prié pendant la nuit (au moins 2 raka'a)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Ai-je fait la prière de l'aube à la mosquée </w:t>
            </w:r>
            <w:r w:rsidR="009857F0">
              <w:t xml:space="preserve"> </w:t>
            </w:r>
            <w:r>
              <w:t>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fait du Dhikr de sobh au levée de soleil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fait la prière de Dhoha (au moins 2 raka'a)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fait les 5 prières à la mosquée ou à leurs heures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refait mon wud'u dès que je l'ai perdu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fait mes invocations du matin et du soir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récité le coran (au moins 2 Hizb par jour)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appris des versets ou des hadiths aujourd'hui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Me suis-je repentis de mes péchés intérieurs et extérieurs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jeûné ce lundi ou jeudi ou 3 jours dans ce mois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donné une aumône ou un cadeau dans ce jour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visité un malade, un proche, ou un frère pour Allah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prêché à quelqu'un pour la conversion ou le repentir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appris qqc de la vie du Prophète ou des Sahabas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appris qqc du livre "l'unicité" ou "Les Trois Principes"?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invoqué Allah pour les pauvres, les malades et les mojahidines 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9857F0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f</w:t>
            </w:r>
            <w:r w:rsidR="00692DA2">
              <w:t>'</w:t>
            </w:r>
            <w:r>
              <w:t>ait un rappel avec mes amis de la maison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Ai-je pratiqué des loisirs avec ma famille ou mes frères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F1C">
        <w:trPr>
          <w:trHeight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et maintenant vais-je dormir avec le wudh'u et réciter "Elmulk" ?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F308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08C3">
        <w:trPr>
          <w:trHeight w:val="250"/>
          <w:jc w:val="center"/>
        </w:trPr>
        <w:tc>
          <w:tcPr>
            <w:tcW w:w="144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/euillez participer à la distribution de ce document et rappelez vous ces paroles du Prophète </w:t>
            </w:r>
            <w:r w:rsidRPr="00701F1C">
              <w:t xml:space="preserve">saws: </w:t>
            </w:r>
            <w:r>
              <w:t>celui qui invite à faire le bien aura la même action que celui qui l'a appliqué</w:t>
            </w:r>
          </w:p>
        </w:tc>
      </w:tr>
      <w:tr w:rsidR="00F308C3">
        <w:trPr>
          <w:trHeight w:val="283"/>
          <w:jc w:val="center"/>
        </w:trPr>
        <w:tc>
          <w:tcPr>
            <w:tcW w:w="144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C3" w:rsidRDefault="00692DA2">
            <w:pPr>
              <w:pStyle w:val="Corpsdutexte0"/>
              <w:framePr w:wrap="notBeside" w:vAnchor="text" w:hAnchor="text" w:xAlign="center" w:y="1"/>
              <w:shd w:val="clear" w:color="auto" w:fill="auto"/>
              <w:spacing w:line="240" w:lineRule="auto"/>
              <w:ind w:right="2660"/>
              <w:jc w:val="right"/>
            </w:pPr>
            <w:r>
              <w:t>Vous retrouverez ce document en arabe et en français dans ce site :</w:t>
            </w:r>
            <w:r w:rsidRPr="009857F0">
              <w:rPr>
                <w:rStyle w:val="CorpsdutexteGras"/>
                <w:lang w:val="fr-FR"/>
              </w:rPr>
              <w:t xml:space="preserve"> </w:t>
            </w:r>
            <w:hyperlink r:id="rId6" w:history="1">
              <w:r w:rsidRPr="00701F1C">
                <w:rPr>
                  <w:rStyle w:val="Lienhypertexte"/>
                  <w:b/>
                  <w:bCs/>
                </w:rPr>
                <w:t>http://besmilah.over-blog.com/</w:t>
              </w:r>
            </w:hyperlink>
          </w:p>
        </w:tc>
      </w:tr>
    </w:tbl>
    <w:p w:rsidR="00F308C3" w:rsidRDefault="00F308C3">
      <w:pPr>
        <w:rPr>
          <w:sz w:val="2"/>
          <w:szCs w:val="2"/>
        </w:rPr>
      </w:pPr>
    </w:p>
    <w:sectPr w:rsidR="00F308C3" w:rsidSect="00F308C3">
      <w:type w:val="continuous"/>
      <w:pgSz w:w="16837" w:h="11905" w:orient="landscape"/>
      <w:pgMar w:top="622" w:right="1622" w:bottom="1174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07" w:rsidRDefault="002A4407" w:rsidP="00F308C3">
      <w:r>
        <w:separator/>
      </w:r>
    </w:p>
  </w:endnote>
  <w:endnote w:type="continuationSeparator" w:id="1">
    <w:p w:rsidR="002A4407" w:rsidRDefault="002A4407" w:rsidP="00F3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07" w:rsidRDefault="002A4407"/>
  </w:footnote>
  <w:footnote w:type="continuationSeparator" w:id="1">
    <w:p w:rsidR="002A4407" w:rsidRDefault="002A44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308C3"/>
    <w:rsid w:val="002A4407"/>
    <w:rsid w:val="00681C1B"/>
    <w:rsid w:val="00692DA2"/>
    <w:rsid w:val="00701F1C"/>
    <w:rsid w:val="009857F0"/>
    <w:rsid w:val="00F3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08C3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308C3"/>
    <w:rPr>
      <w:color w:val="0066CC"/>
      <w:u w:val="single"/>
    </w:rPr>
  </w:style>
  <w:style w:type="character" w:customStyle="1" w:styleId="Corpsdutexte3">
    <w:name w:val="Corps du texte (3)_"/>
    <w:basedOn w:val="Policepardfaut"/>
    <w:link w:val="Corpsdutexte30"/>
    <w:rsid w:val="00F30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Corpsdutexte4">
    <w:name w:val="Corps du texte (4)_"/>
    <w:basedOn w:val="Policepardfaut"/>
    <w:link w:val="Corpsdutexte40"/>
    <w:rsid w:val="00F30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sdutexte4Arial75ptNonGras">
    <w:name w:val="Corps du texte (4) + Arial;7;5 pt;Non Gras"/>
    <w:basedOn w:val="Corpsdutexte4"/>
    <w:rsid w:val="00F308C3"/>
    <w:rPr>
      <w:rFonts w:ascii="Arial" w:eastAsia="Arial" w:hAnsi="Arial" w:cs="Arial"/>
      <w:b/>
      <w:bCs/>
      <w:spacing w:val="0"/>
      <w:sz w:val="15"/>
      <w:szCs w:val="15"/>
    </w:rPr>
  </w:style>
  <w:style w:type="character" w:customStyle="1" w:styleId="Corpsdutexte2">
    <w:name w:val="Corps du texte (2)_"/>
    <w:basedOn w:val="Policepardfaut"/>
    <w:link w:val="Corpsdutexte20"/>
    <w:rsid w:val="00F30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sdutexte5">
    <w:name w:val="Corps du texte (5)_"/>
    <w:basedOn w:val="Policepardfaut"/>
    <w:link w:val="Corpsdutexte50"/>
    <w:rsid w:val="00F308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Corpsdutexte">
    <w:name w:val="Corps du texte_"/>
    <w:basedOn w:val="Policepardfaut"/>
    <w:link w:val="Corpsdutexte0"/>
    <w:rsid w:val="00F308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orpsdutexte6">
    <w:name w:val="Corps du texte (6)_"/>
    <w:basedOn w:val="Policepardfaut"/>
    <w:link w:val="Corpsdutexte60"/>
    <w:rsid w:val="00F308C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CorpsdutexteGras">
    <w:name w:val="Corps du texte + Gras"/>
    <w:basedOn w:val="Corpsdutexte"/>
    <w:rsid w:val="00F308C3"/>
    <w:rPr>
      <w:b/>
      <w:bCs/>
      <w:lang w:val="en-US"/>
    </w:rPr>
  </w:style>
  <w:style w:type="paragraph" w:customStyle="1" w:styleId="Corpsdutexte30">
    <w:name w:val="Corps du texte (3)"/>
    <w:basedOn w:val="Normal"/>
    <w:link w:val="Corpsdutexte3"/>
    <w:rsid w:val="00F308C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Corpsdutexte40">
    <w:name w:val="Corps du texte (4)"/>
    <w:basedOn w:val="Normal"/>
    <w:link w:val="Corpsdutexte4"/>
    <w:rsid w:val="00F308C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sdutexte20">
    <w:name w:val="Corps du texte (2)"/>
    <w:basedOn w:val="Normal"/>
    <w:link w:val="Corpsdutexte2"/>
    <w:rsid w:val="00F308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sdutexte50">
    <w:name w:val="Corps du texte (5)"/>
    <w:basedOn w:val="Normal"/>
    <w:link w:val="Corpsdutexte5"/>
    <w:rsid w:val="00F308C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</w:rPr>
  </w:style>
  <w:style w:type="paragraph" w:customStyle="1" w:styleId="Corpsdutexte0">
    <w:name w:val="Corps du texte"/>
    <w:basedOn w:val="Normal"/>
    <w:link w:val="Corpsdutexte"/>
    <w:rsid w:val="00F308C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Corpsdutexte60">
    <w:name w:val="Corps du texte (6)"/>
    <w:basedOn w:val="Normal"/>
    <w:link w:val="Corpsdutexte6"/>
    <w:rsid w:val="00F308C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milah.over-blo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ABDIRAHMAN</dc:creator>
  <cp:lastModifiedBy>ghalid</cp:lastModifiedBy>
  <cp:revision>2</cp:revision>
  <dcterms:created xsi:type="dcterms:W3CDTF">2010-08-09T21:03:00Z</dcterms:created>
  <dcterms:modified xsi:type="dcterms:W3CDTF">2012-03-18T18:12:00Z</dcterms:modified>
</cp:coreProperties>
</file>